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lineRule="auto"/>
        <w:jc w:val="center"/>
        <w:rPr>
          <w:b w:val="1"/>
          <w:sz w:val="30"/>
          <w:szCs w:val="30"/>
        </w:rPr>
      </w:pPr>
      <w:r w:rsidDel="00000000" w:rsidR="00000000" w:rsidRPr="00000000">
        <w:rPr>
          <w:b w:val="1"/>
          <w:sz w:val="30"/>
          <w:szCs w:val="30"/>
          <w:rtl w:val="0"/>
        </w:rPr>
        <w:t xml:space="preserve">La Fórmula 1 también aceleró la actividad del comercio electrónico en México</w:t>
      </w:r>
    </w:p>
    <w:p w:rsidR="00000000" w:rsidDel="00000000" w:rsidP="00000000" w:rsidRDefault="00000000" w:rsidRPr="00000000" w14:paraId="00000002">
      <w:pPr>
        <w:spacing w:after="0" w:lineRule="auto"/>
        <w:jc w:val="left"/>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3">
      <w:pPr>
        <w:spacing w:after="0" w:lineRule="auto"/>
        <w:jc w:val="both"/>
        <w:rPr/>
      </w:pPr>
      <w:r w:rsidDel="00000000" w:rsidR="00000000" w:rsidRPr="00000000">
        <w:rPr>
          <w:rtl w:val="0"/>
        </w:rPr>
        <w:t xml:space="preserve">La Fórmula 1 regresó con el Gran Premio de México, y la emoción no se quedó solo en la pista; el impacto también se sintió en el comercio electrónico. </w:t>
      </w:r>
      <w:r w:rsidDel="00000000" w:rsidR="00000000" w:rsidRPr="00000000">
        <w:rPr>
          <w:b w:val="1"/>
          <w:rtl w:val="0"/>
        </w:rPr>
        <w:t xml:space="preserve">Mercado Libre</w:t>
      </w:r>
      <w:r w:rsidDel="00000000" w:rsidR="00000000" w:rsidRPr="00000000">
        <w:rPr>
          <w:rtl w:val="0"/>
        </w:rPr>
        <w:t xml:space="preserve">, la plataforma más rápida de México, </w:t>
      </w:r>
      <w:r w:rsidDel="00000000" w:rsidR="00000000" w:rsidRPr="00000000">
        <w:rPr>
          <w:b w:val="1"/>
          <w:rtl w:val="0"/>
        </w:rPr>
        <w:t xml:space="preserve">registró más de 375,000 búsquedas relacionadas con la F1 del 21 al 27 de octubre, </w:t>
      </w:r>
      <w:r w:rsidDel="00000000" w:rsidR="00000000" w:rsidRPr="00000000">
        <w:rPr>
          <w:rtl w:val="0"/>
        </w:rPr>
        <w:t xml:space="preserve">demostrando que la pasión por el automovilismo se vive también a través de las compras en línea.</w:t>
      </w:r>
    </w:p>
    <w:p w:rsidR="00000000" w:rsidDel="00000000" w:rsidP="00000000" w:rsidRDefault="00000000" w:rsidRPr="00000000" w14:paraId="00000004">
      <w:pPr>
        <w:spacing w:after="0" w:lineRule="auto"/>
        <w:jc w:val="both"/>
        <w:rPr/>
      </w:pPr>
      <w:r w:rsidDel="00000000" w:rsidR="00000000" w:rsidRPr="00000000">
        <w:rPr>
          <w:rtl w:val="0"/>
        </w:rPr>
      </w:r>
    </w:p>
    <w:p w:rsidR="00000000" w:rsidDel="00000000" w:rsidP="00000000" w:rsidRDefault="00000000" w:rsidRPr="00000000" w14:paraId="00000005">
      <w:pPr>
        <w:spacing w:after="0" w:lineRule="auto"/>
        <w:jc w:val="both"/>
        <w:rPr/>
      </w:pPr>
      <w:r w:rsidDel="00000000" w:rsidR="00000000" w:rsidRPr="00000000">
        <w:rPr>
          <w:rtl w:val="0"/>
        </w:rPr>
        <w:t xml:space="preserve">Los datos de la plataforma amarilla mostraron que </w:t>
      </w:r>
      <w:r w:rsidDel="00000000" w:rsidR="00000000" w:rsidRPr="00000000">
        <w:rPr>
          <w:b w:val="1"/>
          <w:rtl w:val="0"/>
        </w:rPr>
        <w:t xml:space="preserve">el 21 de octubre fue el día con mayor actividad de búsqueda</w:t>
      </w:r>
      <w:r w:rsidDel="00000000" w:rsidR="00000000" w:rsidRPr="00000000">
        <w:rPr>
          <w:rtl w:val="0"/>
        </w:rPr>
        <w:t xml:space="preserve">, mientras que los </w:t>
      </w:r>
      <w:r w:rsidDel="00000000" w:rsidR="00000000" w:rsidRPr="00000000">
        <w:rPr>
          <w:b w:val="1"/>
          <w:rtl w:val="0"/>
        </w:rPr>
        <w:t xml:space="preserve">días de mayor venta fueron el 22 y 23 de octubre</w:t>
      </w:r>
      <w:r w:rsidDel="00000000" w:rsidR="00000000" w:rsidRPr="00000000">
        <w:rPr>
          <w:rtl w:val="0"/>
        </w:rPr>
        <w:t xml:space="preserve">, cuando los fanáticos se lanzaron a adquirir artículos del Gran Premio. Las ciudades con mayor demanda fueron Ciudad de México, Jalisco, Nuevo León, Estado de México y Puebla.</w:t>
      </w:r>
    </w:p>
    <w:p w:rsidR="00000000" w:rsidDel="00000000" w:rsidP="00000000" w:rsidRDefault="00000000" w:rsidRPr="00000000" w14:paraId="00000006">
      <w:pPr>
        <w:spacing w:after="0" w:lineRule="auto"/>
        <w:jc w:val="both"/>
        <w:rPr/>
      </w:pP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t xml:space="preserve">Entre los productos más buscados, destacan los accesorios y memorabilia de pilotos del momento: Checo Pérez y el joven argentino </w:t>
      </w:r>
      <w:r w:rsidDel="00000000" w:rsidR="00000000" w:rsidRPr="00000000">
        <w:rPr>
          <w:b w:val="1"/>
          <w:rtl w:val="0"/>
        </w:rPr>
        <w:t xml:space="preserve">Franco Colapinto, quien registró más de 1,200 búsquedas en Mercado Libre,</w:t>
      </w:r>
      <w:r w:rsidDel="00000000" w:rsidR="00000000" w:rsidRPr="00000000">
        <w:rPr>
          <w:rtl w:val="0"/>
        </w:rPr>
        <w:t xml:space="preserve"> reflejando el entusiasmo que generó su participación.</w:t>
      </w:r>
    </w:p>
    <w:p w:rsidR="00000000" w:rsidDel="00000000" w:rsidP="00000000" w:rsidRDefault="00000000" w:rsidRPr="00000000" w14:paraId="00000008">
      <w:pPr>
        <w:spacing w:after="0" w:lineRule="auto"/>
        <w:jc w:val="both"/>
        <w:rPr/>
      </w:pPr>
      <w:r w:rsidDel="00000000" w:rsidR="00000000" w:rsidRPr="00000000">
        <w:rPr>
          <w:rtl w:val="0"/>
        </w:rPr>
      </w:r>
    </w:p>
    <w:p w:rsidR="00000000" w:rsidDel="00000000" w:rsidP="00000000" w:rsidRDefault="00000000" w:rsidRPr="00000000" w14:paraId="00000009">
      <w:pPr>
        <w:spacing w:after="0" w:lineRule="auto"/>
        <w:jc w:val="both"/>
        <w:rPr>
          <w:b w:val="1"/>
        </w:rPr>
      </w:pPr>
      <w:r w:rsidDel="00000000" w:rsidR="00000000" w:rsidRPr="00000000">
        <w:rPr>
          <w:b w:val="1"/>
          <w:rtl w:val="0"/>
        </w:rPr>
        <w:t xml:space="preserve">Top de productos más buscados de la F1 en Mercado Libre:  </w:t>
      </w:r>
    </w:p>
    <w:p w:rsidR="00000000" w:rsidDel="00000000" w:rsidP="00000000" w:rsidRDefault="00000000" w:rsidRPr="00000000" w14:paraId="0000000A">
      <w:pPr>
        <w:spacing w:after="0" w:lineRule="auto"/>
        <w:jc w:val="both"/>
        <w:rPr/>
      </w:pPr>
      <w:r w:rsidDel="00000000" w:rsidR="00000000" w:rsidRPr="00000000">
        <w:rPr>
          <w:rtl w:val="0"/>
        </w:rPr>
        <w:t xml:space="preserve">1. Gorra de Red Bull Racing de Checo Pérez  </w:t>
      </w:r>
    </w:p>
    <w:p w:rsidR="00000000" w:rsidDel="00000000" w:rsidP="00000000" w:rsidRDefault="00000000" w:rsidRPr="00000000" w14:paraId="0000000B">
      <w:pPr>
        <w:spacing w:after="0" w:lineRule="auto"/>
        <w:jc w:val="both"/>
        <w:rPr/>
      </w:pPr>
      <w:r w:rsidDel="00000000" w:rsidR="00000000" w:rsidRPr="00000000">
        <w:rPr>
          <w:rtl w:val="0"/>
        </w:rPr>
        <w:t xml:space="preserve">2. Playera de Red Bull  </w:t>
      </w:r>
    </w:p>
    <w:p w:rsidR="00000000" w:rsidDel="00000000" w:rsidP="00000000" w:rsidRDefault="00000000" w:rsidRPr="00000000" w14:paraId="0000000C">
      <w:pPr>
        <w:spacing w:after="0" w:lineRule="auto"/>
        <w:jc w:val="both"/>
        <w:rPr/>
      </w:pPr>
      <w:r w:rsidDel="00000000" w:rsidR="00000000" w:rsidRPr="00000000">
        <w:rPr>
          <w:rtl w:val="0"/>
        </w:rPr>
        <w:t xml:space="preserve">3. Gorra de Ferrari  </w:t>
      </w:r>
    </w:p>
    <w:p w:rsidR="00000000" w:rsidDel="00000000" w:rsidP="00000000" w:rsidRDefault="00000000" w:rsidRPr="00000000" w14:paraId="0000000D">
      <w:pPr>
        <w:spacing w:after="0" w:lineRule="auto"/>
        <w:jc w:val="both"/>
        <w:rPr/>
      </w:pPr>
      <w:r w:rsidDel="00000000" w:rsidR="00000000" w:rsidRPr="00000000">
        <w:rPr>
          <w:rtl w:val="0"/>
        </w:rPr>
        <w:t xml:space="preserve">4. Gorra especial Red Bull Racing conmemorativa de México  </w:t>
      </w:r>
    </w:p>
    <w:p w:rsidR="00000000" w:rsidDel="00000000" w:rsidP="00000000" w:rsidRDefault="00000000" w:rsidRPr="00000000" w14:paraId="0000000E">
      <w:pPr>
        <w:spacing w:after="0" w:lineRule="auto"/>
        <w:jc w:val="both"/>
        <w:rPr/>
      </w:pPr>
      <w:r w:rsidDel="00000000" w:rsidR="00000000" w:rsidRPr="00000000">
        <w:rPr>
          <w:rtl w:val="0"/>
        </w:rPr>
        <w:t xml:space="preserve">5. Playera de Checo Pérez</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b w:val="1"/>
        </w:rPr>
      </w:pPr>
      <w:r w:rsidDel="00000000" w:rsidR="00000000" w:rsidRPr="00000000">
        <w:rPr>
          <w:b w:val="1"/>
          <w:rtl w:val="0"/>
        </w:rPr>
        <w:t xml:space="preserve">Productos más vendidos durante el GP de México:  </w:t>
      </w:r>
    </w:p>
    <w:p w:rsidR="00000000" w:rsidDel="00000000" w:rsidP="00000000" w:rsidRDefault="00000000" w:rsidRPr="00000000" w14:paraId="00000011">
      <w:pPr>
        <w:spacing w:after="0" w:lineRule="auto"/>
        <w:jc w:val="both"/>
        <w:rPr/>
      </w:pPr>
      <w:r w:rsidDel="00000000" w:rsidR="00000000" w:rsidRPr="00000000">
        <w:rPr>
          <w:rtl w:val="0"/>
        </w:rPr>
        <w:t xml:space="preserve">1. Gorra New Era de Red Bull de Checo Pérez, color verde  </w:t>
      </w:r>
    </w:p>
    <w:p w:rsidR="00000000" w:rsidDel="00000000" w:rsidP="00000000" w:rsidRDefault="00000000" w:rsidRPr="00000000" w14:paraId="00000012">
      <w:pPr>
        <w:spacing w:after="0" w:lineRule="auto"/>
        <w:jc w:val="both"/>
        <w:rPr/>
      </w:pPr>
      <w:r w:rsidDel="00000000" w:rsidR="00000000" w:rsidRPr="00000000">
        <w:rPr>
          <w:rtl w:val="0"/>
        </w:rPr>
        <w:t xml:space="preserve">2. Monoplaza a escala Bburago de Checo Pérez, modelo Red Bull F1 RB19 Miami GP #11  </w:t>
      </w:r>
    </w:p>
    <w:p w:rsidR="00000000" w:rsidDel="00000000" w:rsidP="00000000" w:rsidRDefault="00000000" w:rsidRPr="00000000" w14:paraId="00000013">
      <w:pPr>
        <w:spacing w:after="0" w:lineRule="auto"/>
        <w:jc w:val="both"/>
        <w:rPr/>
      </w:pPr>
      <w:r w:rsidDel="00000000" w:rsidR="00000000" w:rsidRPr="00000000">
        <w:rPr>
          <w:rtl w:val="0"/>
        </w:rPr>
        <w:t xml:space="preserve">3. LEGO Technic Mercedes-AMG F1 W14 E  </w:t>
      </w:r>
    </w:p>
    <w:p w:rsidR="00000000" w:rsidDel="00000000" w:rsidP="00000000" w:rsidRDefault="00000000" w:rsidRPr="00000000" w14:paraId="00000014">
      <w:pPr>
        <w:spacing w:after="0" w:lineRule="auto"/>
        <w:jc w:val="both"/>
        <w:rPr/>
      </w:pPr>
      <w:r w:rsidDel="00000000" w:rsidR="00000000" w:rsidRPr="00000000">
        <w:rPr>
          <w:rtl w:val="0"/>
        </w:rPr>
        <w:t xml:space="preserve">4. Gorra edición especial Red Bull Racing F1 México, número de Checo Pérez  </w:t>
      </w:r>
    </w:p>
    <w:p w:rsidR="00000000" w:rsidDel="00000000" w:rsidP="00000000" w:rsidRDefault="00000000" w:rsidRPr="00000000" w14:paraId="00000015">
      <w:pPr>
        <w:spacing w:after="0" w:lineRule="auto"/>
        <w:jc w:val="both"/>
        <w:rPr/>
      </w:pPr>
      <w:r w:rsidDel="00000000" w:rsidR="00000000" w:rsidRPr="00000000">
        <w:rPr>
          <w:rtl w:val="0"/>
        </w:rPr>
        <w:t xml:space="preserve">5. Kit LEGO Mercedes-AMG F1 W12  </w:t>
      </w:r>
    </w:p>
    <w:p w:rsidR="00000000" w:rsidDel="00000000" w:rsidP="00000000" w:rsidRDefault="00000000" w:rsidRPr="00000000" w14:paraId="00000016">
      <w:pPr>
        <w:spacing w:after="0" w:before="0" w:lineRule="auto"/>
        <w:ind w:right="-2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pPr>
      <w:r w:rsidDel="00000000" w:rsidR="00000000" w:rsidRPr="00000000">
        <w:rPr>
          <w:rtl w:val="0"/>
        </w:rPr>
        <w:t xml:space="preserve">Si el Gran Premio de México fuera una competencia sobre quién lleva los paquetes más rápidos a los hogares, sin duda, Mercado Libre sería el número uno todo el tiempo. El marketplace amarillo realiza envíos en 24 horas o menos en 25 cuidades diferentes del país, y su enorme catálogo de productos lo posicionan como el favorito de los mexicanos. </w:t>
      </w:r>
    </w:p>
    <w:p w:rsidR="00000000" w:rsidDel="00000000" w:rsidP="00000000" w:rsidRDefault="00000000" w:rsidRPr="00000000" w14:paraId="00000018">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pPr>
      <w:r w:rsidDel="00000000" w:rsidR="00000000" w:rsidRPr="00000000">
        <w:rPr>
          <w:rtl w:val="0"/>
        </w:rPr>
        <w:t xml:space="preserve">¿Aún no tienes ninguno de estos artículos más comprados de la temporada? Todavía estás a tiempo de hacer tu propia vuelta con el turbo a toda potencia.</w:t>
      </w:r>
    </w:p>
    <w:p w:rsidR="00000000" w:rsidDel="00000000" w:rsidP="00000000" w:rsidRDefault="00000000" w:rsidRPr="00000000" w14:paraId="0000001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B">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1C">
      <w:pPr>
        <w:spacing w:after="0" w:before="0" w:lineRule="auto"/>
        <w:ind w:left="-20" w:right="-20" w:firstLine="0"/>
        <w:jc w:val="center"/>
        <w:rPr/>
      </w:pP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1E">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F">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0">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1">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drawing>
        <wp:anchor allowOverlap="1" behindDoc="0" distB="0" distT="0" distL="114300" distR="114300" hidden="0" layoutInCell="1" locked="0" relativeHeight="0" simplePos="0">
          <wp:simplePos x="0" y="0"/>
          <wp:positionH relativeFrom="page">
            <wp:posOffset>3019425</wp:posOffset>
          </wp:positionH>
          <wp:positionV relativeFrom="page">
            <wp:posOffset>228600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0990" cy="110795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0nH7a0Nhg7rdVMaPFqfsmjcug==">CgMxLjA4AHIhMVJlT3ViNVRmTDZSZXhKVnVLU0x6WE9FTDJyMDNoYlBu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